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AE" w:rsidRPr="001F2B41" w:rsidRDefault="00EA22AE" w:rsidP="001F2B41">
      <w:pPr>
        <w:jc w:val="center"/>
        <w:rPr>
          <w:rFonts w:ascii="Times New Roman" w:hAnsi="Times New Roman"/>
          <w:b/>
          <w:sz w:val="44"/>
          <w:szCs w:val="28"/>
        </w:rPr>
      </w:pPr>
      <w:r w:rsidRPr="001F2B41">
        <w:rPr>
          <w:rFonts w:ascii="Times New Roman" w:hAnsi="Times New Roman"/>
          <w:b/>
          <w:sz w:val="44"/>
          <w:szCs w:val="28"/>
        </w:rPr>
        <w:t>РЕЖИМ РАБОТЫ КОНСУЛЬТАЦИОННОГО ПУНКТА</w:t>
      </w:r>
    </w:p>
    <w:p w:rsidR="00EA22AE" w:rsidRPr="001F2B41" w:rsidRDefault="00EA22AE" w:rsidP="001F2B41">
      <w:pPr>
        <w:jc w:val="center"/>
        <w:rPr>
          <w:rFonts w:ascii="Times New Roman" w:hAnsi="Times New Roman"/>
          <w:b/>
          <w:sz w:val="44"/>
          <w:szCs w:val="28"/>
        </w:rPr>
      </w:pPr>
      <w:r>
        <w:rPr>
          <w:rFonts w:ascii="Times New Roman" w:hAnsi="Times New Roman"/>
          <w:b/>
          <w:sz w:val="44"/>
          <w:szCs w:val="28"/>
        </w:rPr>
        <w:t>НА 202</w:t>
      </w:r>
      <w:r w:rsidR="005831C5">
        <w:rPr>
          <w:rFonts w:ascii="Times New Roman" w:hAnsi="Times New Roman"/>
          <w:b/>
          <w:sz w:val="44"/>
          <w:szCs w:val="28"/>
        </w:rPr>
        <w:t>5</w:t>
      </w:r>
      <w:r>
        <w:rPr>
          <w:rFonts w:ascii="Times New Roman" w:hAnsi="Times New Roman"/>
          <w:b/>
          <w:sz w:val="44"/>
          <w:szCs w:val="28"/>
        </w:rPr>
        <w:t>-202</w:t>
      </w:r>
      <w:r w:rsidR="005831C5">
        <w:rPr>
          <w:rFonts w:ascii="Times New Roman" w:hAnsi="Times New Roman"/>
          <w:b/>
          <w:sz w:val="44"/>
          <w:szCs w:val="28"/>
        </w:rPr>
        <w:t>6</w:t>
      </w:r>
      <w:r w:rsidRPr="001F2B41">
        <w:rPr>
          <w:rFonts w:ascii="Times New Roman" w:hAnsi="Times New Roman"/>
          <w:b/>
          <w:sz w:val="44"/>
          <w:szCs w:val="28"/>
        </w:rPr>
        <w:t xml:space="preserve"> УЧЕБНЫЙ ГОД</w:t>
      </w:r>
    </w:p>
    <w:p w:rsidR="00EA22AE" w:rsidRPr="001F2B41" w:rsidRDefault="00EA22AE" w:rsidP="001F2B41">
      <w:pPr>
        <w:spacing w:line="240" w:lineRule="auto"/>
        <w:ind w:firstLine="708"/>
        <w:jc w:val="both"/>
        <w:rPr>
          <w:rFonts w:ascii="Times New Roman" w:hAnsi="Times New Roman"/>
          <w:sz w:val="36"/>
          <w:szCs w:val="28"/>
        </w:rPr>
      </w:pPr>
      <w:r w:rsidRPr="001F2B41">
        <w:rPr>
          <w:rStyle w:val="a4"/>
        </w:rPr>
        <w:t xml:space="preserve">Цель и основные задачи деятельности консультационного пункта </w:t>
      </w:r>
      <w:r w:rsidRPr="001F2B41">
        <w:rPr>
          <w:rFonts w:ascii="Times New Roman" w:hAnsi="Times New Roman"/>
          <w:sz w:val="36"/>
          <w:szCs w:val="28"/>
        </w:rPr>
        <w:t>– обеспечение единства семейного и общественного воспитания, формирование родительской компетентности, оказание семье психолого-педагогической помощи и поддержки по вопросам всестороннего развития личности ребенка.</w:t>
      </w:r>
    </w:p>
    <w:p w:rsidR="00EA22AE" w:rsidRPr="001F2B41" w:rsidRDefault="00EA22AE" w:rsidP="001F2B41">
      <w:pPr>
        <w:rPr>
          <w:rFonts w:ascii="Times New Roman" w:hAnsi="Times New Roman"/>
          <w:b/>
          <w:sz w:val="28"/>
          <w:szCs w:val="28"/>
        </w:rPr>
      </w:pPr>
      <w:r w:rsidRPr="001F2B41">
        <w:rPr>
          <w:rFonts w:ascii="Times New Roman" w:hAnsi="Times New Roman"/>
          <w:b/>
          <w:sz w:val="28"/>
          <w:szCs w:val="28"/>
          <w:u w:val="single"/>
        </w:rPr>
        <w:t>МЫ ЖДЕМ ВАС</w:t>
      </w:r>
      <w:r w:rsidRPr="001F2B41">
        <w:rPr>
          <w:rFonts w:ascii="Times New Roman" w:hAnsi="Times New Roman"/>
          <w:b/>
          <w:sz w:val="28"/>
          <w:szCs w:val="28"/>
        </w:rPr>
        <w:t xml:space="preserve"> В КОНСУЛЬТАЦИОННОМ ПУНКТЕ </w:t>
      </w:r>
      <w:r w:rsidRPr="001F2B41">
        <w:rPr>
          <w:rFonts w:ascii="Times New Roman" w:hAnsi="Times New Roman"/>
          <w:b/>
          <w:sz w:val="28"/>
          <w:szCs w:val="28"/>
          <w:u w:val="single"/>
        </w:rPr>
        <w:t>ПО АДРЕСУ</w:t>
      </w:r>
      <w:r w:rsidRPr="001F2B41">
        <w:rPr>
          <w:rFonts w:ascii="Times New Roman" w:hAnsi="Times New Roman"/>
          <w:b/>
          <w:sz w:val="28"/>
          <w:szCs w:val="28"/>
        </w:rPr>
        <w:t xml:space="preserve">: </w:t>
      </w:r>
    </w:p>
    <w:p w:rsidR="00EA22AE" w:rsidRPr="001F2B41" w:rsidRDefault="00EA22AE" w:rsidP="001F2B41">
      <w:pPr>
        <w:rPr>
          <w:rFonts w:ascii="Times New Roman" w:hAnsi="Times New Roman"/>
          <w:sz w:val="44"/>
          <w:szCs w:val="28"/>
        </w:rPr>
      </w:pPr>
      <w:r w:rsidRPr="001F2B41">
        <w:rPr>
          <w:rFonts w:ascii="Times New Roman" w:hAnsi="Times New Roman"/>
          <w:sz w:val="44"/>
          <w:szCs w:val="28"/>
        </w:rPr>
        <w:t xml:space="preserve">с. </w:t>
      </w:r>
      <w:r>
        <w:rPr>
          <w:rFonts w:ascii="Times New Roman" w:hAnsi="Times New Roman"/>
          <w:sz w:val="44"/>
          <w:szCs w:val="28"/>
        </w:rPr>
        <w:t>Чайка</w:t>
      </w:r>
      <w:r w:rsidRPr="001F2B41">
        <w:rPr>
          <w:rFonts w:ascii="Times New Roman" w:hAnsi="Times New Roman"/>
          <w:sz w:val="44"/>
          <w:szCs w:val="28"/>
        </w:rPr>
        <w:t xml:space="preserve">, ул. </w:t>
      </w:r>
      <w:r>
        <w:rPr>
          <w:rFonts w:ascii="Times New Roman" w:hAnsi="Times New Roman"/>
          <w:sz w:val="44"/>
          <w:szCs w:val="28"/>
        </w:rPr>
        <w:t>Советская, д.21</w:t>
      </w:r>
    </w:p>
    <w:p w:rsidR="00EA22AE" w:rsidRDefault="00EA22AE" w:rsidP="001F2B41">
      <w:pPr>
        <w:rPr>
          <w:rFonts w:ascii="Times New Roman" w:hAnsi="Times New Roman"/>
          <w:sz w:val="28"/>
          <w:szCs w:val="28"/>
        </w:rPr>
      </w:pPr>
      <w:r w:rsidRPr="001F2B41">
        <w:rPr>
          <w:rFonts w:ascii="Times New Roman" w:hAnsi="Times New Roman"/>
          <w:b/>
          <w:sz w:val="28"/>
          <w:szCs w:val="28"/>
        </w:rPr>
        <w:t xml:space="preserve">В КОНСУЛЬТАЦИОННЫЙ ПУНКТ МОЖНО </w:t>
      </w:r>
      <w:r w:rsidRPr="001F2B41">
        <w:rPr>
          <w:rFonts w:ascii="Times New Roman" w:hAnsi="Times New Roman"/>
          <w:b/>
          <w:sz w:val="28"/>
          <w:szCs w:val="28"/>
          <w:u w:val="single"/>
        </w:rPr>
        <w:t>ЗАПИСАТЬСЯ</w:t>
      </w:r>
      <w:r w:rsidRPr="001F2B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1F2B41">
        <w:rPr>
          <w:rFonts w:ascii="Times New Roman" w:hAnsi="Times New Roman"/>
          <w:sz w:val="28"/>
          <w:szCs w:val="28"/>
        </w:rPr>
        <w:t xml:space="preserve">по телефону 8 (34259) </w:t>
      </w:r>
      <w:r>
        <w:rPr>
          <w:rFonts w:ascii="Times New Roman" w:hAnsi="Times New Roman"/>
          <w:sz w:val="28"/>
          <w:szCs w:val="28"/>
        </w:rPr>
        <w:t>2-34-6</w:t>
      </w:r>
      <w:r w:rsidR="00C71F6F">
        <w:rPr>
          <w:rFonts w:ascii="Times New Roman" w:hAnsi="Times New Roman"/>
          <w:sz w:val="28"/>
          <w:szCs w:val="28"/>
        </w:rPr>
        <w:t>2</w:t>
      </w:r>
    </w:p>
    <w:p w:rsidR="00EA22AE" w:rsidRPr="001F2B41" w:rsidRDefault="00EA22AE" w:rsidP="001F2B41">
      <w:pPr>
        <w:pStyle w:val="a3"/>
      </w:pPr>
      <w:r w:rsidRPr="001F2B41">
        <w:t xml:space="preserve">РУКОВОДИТЕЛЬ КОНСУЛЬТАЦИОННОГО ПУНКТА: </w:t>
      </w:r>
    </w:p>
    <w:p w:rsidR="00EA22AE" w:rsidRDefault="00EA22AE" w:rsidP="001F2B41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Старший воспитатель структурного подразделения детский сад</w:t>
      </w:r>
      <w:r w:rsidRPr="001F2B41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«Солнышко» - Халиуллина Гульшат Тагалимовна</w:t>
      </w:r>
    </w:p>
    <w:p w:rsidR="00EA22AE" w:rsidRDefault="00EA22AE" w:rsidP="001F2B41">
      <w:pPr>
        <w:jc w:val="center"/>
        <w:rPr>
          <w:rFonts w:ascii="Times New Roman" w:hAnsi="Times New Roman"/>
          <w:b/>
          <w:sz w:val="44"/>
          <w:szCs w:val="44"/>
        </w:rPr>
      </w:pPr>
    </w:p>
    <w:p w:rsidR="00EA22AE" w:rsidRDefault="00EA22AE" w:rsidP="001F2B41">
      <w:pPr>
        <w:jc w:val="center"/>
        <w:rPr>
          <w:rFonts w:ascii="Times New Roman" w:hAnsi="Times New Roman"/>
          <w:b/>
          <w:sz w:val="44"/>
          <w:szCs w:val="44"/>
        </w:rPr>
      </w:pPr>
    </w:p>
    <w:p w:rsidR="00EA22AE" w:rsidRDefault="00EA22AE" w:rsidP="001F2B4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ГРАФИК РАБОТЫ КОНСУЛЬТАЦИОННОГО ПУНКТА</w:t>
      </w:r>
    </w:p>
    <w:p w:rsidR="00EA22AE" w:rsidRDefault="005C42E6" w:rsidP="001F2B4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</w:t>
      </w:r>
      <w:r w:rsidR="005831C5">
        <w:rPr>
          <w:rFonts w:ascii="Times New Roman" w:hAnsi="Times New Roman"/>
          <w:b/>
          <w:sz w:val="44"/>
          <w:szCs w:val="44"/>
        </w:rPr>
        <w:t>5</w:t>
      </w:r>
      <w:r w:rsidR="00EA22AE">
        <w:rPr>
          <w:rFonts w:ascii="Times New Roman" w:hAnsi="Times New Roman"/>
          <w:b/>
          <w:sz w:val="44"/>
          <w:szCs w:val="44"/>
        </w:rPr>
        <w:t>-202</w:t>
      </w:r>
      <w:r w:rsidR="005831C5">
        <w:rPr>
          <w:rFonts w:ascii="Times New Roman" w:hAnsi="Times New Roman"/>
          <w:b/>
          <w:sz w:val="44"/>
          <w:szCs w:val="44"/>
        </w:rPr>
        <w:t>6</w:t>
      </w:r>
      <w:bookmarkStart w:id="0" w:name="_GoBack"/>
      <w:bookmarkEnd w:id="0"/>
      <w:r w:rsidR="00EA22AE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EA22AE" w:rsidRDefault="00EA22AE" w:rsidP="006B68C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u w:val="single"/>
        </w:rPr>
        <w:t>Второй  и третий четверг каждого месяца</w:t>
      </w:r>
    </w:p>
    <w:p w:rsidR="00EA22AE" w:rsidRDefault="00EA22AE" w:rsidP="006B68C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 12.00 до   13:30 ч.</w:t>
      </w:r>
    </w:p>
    <w:p w:rsidR="00EA22AE" w:rsidRDefault="00EA22AE"/>
    <w:sectPr w:rsidR="00EA22AE" w:rsidSect="00C5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11"/>
    <w:rsid w:val="000B7363"/>
    <w:rsid w:val="00144895"/>
    <w:rsid w:val="001D7CCC"/>
    <w:rsid w:val="001F2B41"/>
    <w:rsid w:val="0051158B"/>
    <w:rsid w:val="005831C5"/>
    <w:rsid w:val="005B4449"/>
    <w:rsid w:val="005C42E6"/>
    <w:rsid w:val="0060471C"/>
    <w:rsid w:val="006B68C2"/>
    <w:rsid w:val="00980A82"/>
    <w:rsid w:val="009A79FB"/>
    <w:rsid w:val="00A05D11"/>
    <w:rsid w:val="00B27957"/>
    <w:rsid w:val="00C518A6"/>
    <w:rsid w:val="00C71F6F"/>
    <w:rsid w:val="00D50CA8"/>
    <w:rsid w:val="00E86D6C"/>
    <w:rsid w:val="00EA22AE"/>
    <w:rsid w:val="00F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FC7D2"/>
  <w15:docId w15:val="{2296D277-4C29-4C14-81FC-0C36AFCF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B41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158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58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158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1158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158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158B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158B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1158B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1158B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158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158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1158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1158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1158B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1158B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1158B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1158B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1158B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51158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51158B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51158B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51158B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51158B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51158B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51158B"/>
    <w:pPr>
      <w:spacing w:after="0" w:line="240" w:lineRule="auto"/>
    </w:pPr>
    <w:rPr>
      <w:sz w:val="24"/>
      <w:szCs w:val="32"/>
    </w:rPr>
  </w:style>
  <w:style w:type="paragraph" w:styleId="aa">
    <w:name w:val="List Paragraph"/>
    <w:basedOn w:val="a"/>
    <w:uiPriority w:val="99"/>
    <w:qFormat/>
    <w:rsid w:val="0051158B"/>
    <w:pPr>
      <w:spacing w:after="0" w:line="240" w:lineRule="auto"/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51158B"/>
    <w:pPr>
      <w:spacing w:after="0" w:line="240" w:lineRule="auto"/>
    </w:pPr>
    <w:rPr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sid w:val="0051158B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51158B"/>
    <w:pPr>
      <w:spacing w:after="0" w:line="240" w:lineRule="auto"/>
      <w:ind w:left="720" w:right="720"/>
    </w:pPr>
    <w:rPr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51158B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51158B"/>
    <w:rPr>
      <w:i/>
      <w:color w:val="5A5A5A"/>
    </w:rPr>
  </w:style>
  <w:style w:type="character" w:styleId="ae">
    <w:name w:val="Intense Emphasis"/>
    <w:basedOn w:val="a0"/>
    <w:uiPriority w:val="99"/>
    <w:qFormat/>
    <w:rsid w:val="0051158B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51158B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51158B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51158B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51158B"/>
    <w:pPr>
      <w:outlineLvl w:val="9"/>
    </w:pPr>
  </w:style>
  <w:style w:type="character" w:styleId="af3">
    <w:name w:val="Hyperlink"/>
    <w:basedOn w:val="a0"/>
    <w:uiPriority w:val="99"/>
    <w:semiHidden/>
    <w:rsid w:val="001F2B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Судинский ДС</dc:creator>
  <cp:lastModifiedBy>Azerty</cp:lastModifiedBy>
  <cp:revision>2</cp:revision>
  <cp:lastPrinted>2024-09-16T05:18:00Z</cp:lastPrinted>
  <dcterms:created xsi:type="dcterms:W3CDTF">2025-09-15T08:58:00Z</dcterms:created>
  <dcterms:modified xsi:type="dcterms:W3CDTF">2025-09-15T08:58:00Z</dcterms:modified>
</cp:coreProperties>
</file>